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653" w:rsidRDefault="00FD6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96"/>
          <w:szCs w:val="96"/>
          <w:lang w:eastAsia="es-ES"/>
        </w:rPr>
      </w:pPr>
      <w:proofErr w:type="spellStart"/>
      <w:r>
        <w:rPr>
          <w:rFonts w:ascii="inherit" w:eastAsia="Times New Roman" w:hAnsi="inherit" w:cs="Courier New"/>
          <w:color w:val="212121"/>
          <w:sz w:val="96"/>
          <w:szCs w:val="96"/>
          <w:lang w:eastAsia="es-ES"/>
        </w:rPr>
        <w:t>Tourist</w:t>
      </w:r>
      <w:proofErr w:type="spellEnd"/>
      <w:r>
        <w:rPr>
          <w:rFonts w:ascii="inherit" w:eastAsia="Times New Roman" w:hAnsi="inherit" w:cs="Courier New"/>
          <w:color w:val="212121"/>
          <w:sz w:val="96"/>
          <w:szCs w:val="96"/>
          <w:lang w:eastAsia="es-ES"/>
        </w:rPr>
        <w:t xml:space="preserve"> places:</w:t>
      </w:r>
    </w:p>
    <w:p w:rsidR="00670653" w:rsidRDefault="00FD6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96"/>
          <w:szCs w:val="96"/>
          <w:lang w:val="en-US" w:eastAsia="es-ES"/>
        </w:rPr>
      </w:pPr>
      <w:proofErr w:type="spellStart"/>
      <w:r>
        <w:rPr>
          <w:rFonts w:ascii="inherit" w:eastAsia="Times New Roman" w:hAnsi="inherit" w:cs="Courier New"/>
          <w:color w:val="212121"/>
          <w:sz w:val="96"/>
          <w:szCs w:val="96"/>
          <w:lang w:eastAsia="es-ES"/>
        </w:rPr>
        <w:t>statue</w:t>
      </w:r>
      <w:proofErr w:type="spellEnd"/>
      <w:r>
        <w:rPr>
          <w:rFonts w:ascii="inherit" w:eastAsia="Times New Roman" w:hAnsi="inherit" w:cs="Courier New"/>
          <w:color w:val="212121"/>
          <w:sz w:val="96"/>
          <w:szCs w:val="96"/>
          <w:lang w:eastAsia="es-ES"/>
        </w:rPr>
        <w:t xml:space="preserve"> </w:t>
      </w:r>
      <w:proofErr w:type="spellStart"/>
      <w:r>
        <w:rPr>
          <w:rFonts w:ascii="inherit" w:eastAsia="Times New Roman" w:hAnsi="inherit" w:cs="Courier New"/>
          <w:color w:val="212121"/>
          <w:sz w:val="96"/>
          <w:szCs w:val="96"/>
          <w:lang w:eastAsia="es-ES"/>
        </w:rPr>
        <w:t>of</w:t>
      </w:r>
      <w:proofErr w:type="spellEnd"/>
      <w:r>
        <w:rPr>
          <w:rFonts w:ascii="inherit" w:eastAsia="Times New Roman" w:hAnsi="inherit" w:cs="Courier New"/>
          <w:color w:val="212121"/>
          <w:sz w:val="96"/>
          <w:szCs w:val="96"/>
          <w:lang w:eastAsia="es-ES"/>
        </w:rPr>
        <w:t xml:space="preserve"> </w:t>
      </w:r>
      <w:proofErr w:type="spellStart"/>
      <w:r>
        <w:rPr>
          <w:rFonts w:ascii="inherit" w:eastAsia="Times New Roman" w:hAnsi="inherit" w:cs="Courier New"/>
          <w:color w:val="212121"/>
          <w:sz w:val="96"/>
          <w:szCs w:val="96"/>
          <w:lang w:eastAsia="es-ES"/>
        </w:rPr>
        <w:t>Libert</w:t>
      </w:r>
      <w:proofErr w:type="spellEnd"/>
      <w:r>
        <w:rPr>
          <w:rFonts w:ascii="inherit" w:eastAsia="Times New Roman" w:hAnsi="inherit" w:cs="Courier New"/>
          <w:color w:val="212121"/>
          <w:sz w:val="96"/>
          <w:szCs w:val="96"/>
          <w:lang w:val="en-US" w:eastAsia="es-ES"/>
        </w:rPr>
        <w:t>y (EEUU)</w:t>
      </w:r>
    </w:p>
    <w:p w:rsidR="00670653" w:rsidRDefault="00670653">
      <w:pPr>
        <w:pStyle w:val="HTMLconformatoprevio"/>
        <w:shd w:val="clear" w:color="auto" w:fill="FFFFFF"/>
        <w:rPr>
          <w:rFonts w:ascii="inherit" w:hAnsi="inherit"/>
          <w:color w:val="212121"/>
        </w:rPr>
      </w:pPr>
    </w:p>
    <w:p w:rsidR="00670653" w:rsidRDefault="00FD6EA7">
      <w:pPr>
        <w:rPr>
          <w:sz w:val="96"/>
          <w:szCs w:val="96"/>
        </w:rPr>
      </w:pPr>
      <w:r>
        <w:rPr>
          <w:noProof/>
          <w:lang w:eastAsia="es-ES"/>
        </w:rPr>
        <w:drawing>
          <wp:inline distT="0" distB="0" distL="0" distR="0">
            <wp:extent cx="2983865" cy="4117340"/>
            <wp:effectExtent l="19050" t="0" r="6828" b="0"/>
            <wp:docPr id="1" name="Imagen 1" descr="Resultado de imagen de estatua de la libe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Resultado de imagen de estatua de la liber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3473" cy="4130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653" w:rsidRDefault="00FD6EA7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It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is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one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of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most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famous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monuments</w:t>
      </w:r>
      <w:proofErr w:type="spellEnd"/>
      <w:r>
        <w:rPr>
          <w:sz w:val="40"/>
          <w:szCs w:val="40"/>
        </w:rPr>
        <w:t xml:space="preserve"> in New York, </w:t>
      </w:r>
      <w:proofErr w:type="spellStart"/>
      <w:r>
        <w:rPr>
          <w:sz w:val="40"/>
          <w:szCs w:val="40"/>
        </w:rPr>
        <w:t>the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United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States</w:t>
      </w:r>
      <w:proofErr w:type="spellEnd"/>
      <w:r>
        <w:rPr>
          <w:sz w:val="40"/>
          <w:szCs w:val="40"/>
        </w:rPr>
        <w:t xml:space="preserve"> and </w:t>
      </w:r>
      <w:proofErr w:type="spellStart"/>
      <w:r>
        <w:rPr>
          <w:sz w:val="40"/>
          <w:szCs w:val="40"/>
        </w:rPr>
        <w:t>around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world</w:t>
      </w:r>
      <w:proofErr w:type="spellEnd"/>
      <w:r>
        <w:rPr>
          <w:sz w:val="40"/>
          <w:szCs w:val="40"/>
        </w:rPr>
        <w:t xml:space="preserve">. </w:t>
      </w:r>
      <w:proofErr w:type="spellStart"/>
      <w:r>
        <w:rPr>
          <w:sz w:val="40"/>
          <w:szCs w:val="40"/>
        </w:rPr>
        <w:t>It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is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located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on</w:t>
      </w:r>
      <w:proofErr w:type="spellEnd"/>
      <w:r>
        <w:rPr>
          <w:sz w:val="40"/>
          <w:szCs w:val="40"/>
        </w:rPr>
        <w:t xml:space="preserve"> Liberty Island </w:t>
      </w:r>
      <w:proofErr w:type="spellStart"/>
      <w:r>
        <w:rPr>
          <w:sz w:val="40"/>
          <w:szCs w:val="40"/>
        </w:rPr>
        <w:t>south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of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island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of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Manhattan</w:t>
      </w:r>
      <w:r>
        <w:rPr>
          <w:sz w:val="40"/>
          <w:szCs w:val="40"/>
        </w:rPr>
        <w:t>.Their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visits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reach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average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of</w:t>
      </w:r>
      <w:proofErr w:type="spellEnd"/>
      <w:r>
        <w:rPr>
          <w:sz w:val="40"/>
          <w:szCs w:val="40"/>
        </w:rPr>
        <w:t xml:space="preserve"> 4.5 </w:t>
      </w:r>
      <w:proofErr w:type="spellStart"/>
      <w:r>
        <w:rPr>
          <w:sz w:val="40"/>
          <w:szCs w:val="40"/>
        </w:rPr>
        <w:t>million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tourists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each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year</w:t>
      </w:r>
      <w:proofErr w:type="spellEnd"/>
      <w:r>
        <w:rPr>
          <w:sz w:val="40"/>
          <w:szCs w:val="40"/>
        </w:rPr>
        <w:t>.</w:t>
      </w:r>
    </w:p>
    <w:p w:rsidR="00FD6EA7" w:rsidRDefault="00FD6EA7">
      <w:pPr>
        <w:rPr>
          <w:sz w:val="40"/>
          <w:szCs w:val="40"/>
        </w:rPr>
      </w:pPr>
      <w:r>
        <w:rPr>
          <w:sz w:val="40"/>
          <w:szCs w:val="40"/>
        </w:rPr>
        <w:t>Mauricio and Fernando</w:t>
      </w:r>
      <w:bookmarkStart w:id="0" w:name="_GoBack"/>
      <w:bookmarkEnd w:id="0"/>
    </w:p>
    <w:sectPr w:rsidR="00FD6E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D81"/>
    <w:rsid w:val="00123D81"/>
    <w:rsid w:val="00261CA5"/>
    <w:rsid w:val="00670653"/>
    <w:rsid w:val="00C82349"/>
    <w:rsid w:val="00FD6EA7"/>
    <w:rsid w:val="0AEB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74B64"/>
  <w15:docId w15:val="{EBA8EC06-5C88-44B9-A5C0-D75C4549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qFormat/>
    <w:rPr>
      <w:vertAlign w:val="superscrip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qFormat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CAD3C6-01A4-4789-90CA-2277C046E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244</Characters>
  <Application>Microsoft Office Word</Application>
  <DocSecurity>0</DocSecurity>
  <Lines>2</Lines>
  <Paragraphs>1</Paragraphs>
  <ScaleCrop>false</ScaleCrop>
  <Company>www.intercambiosvirtuales.org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Alumno-02</dc:creator>
  <cp:lastModifiedBy>mauricio conteron</cp:lastModifiedBy>
  <cp:revision>2</cp:revision>
  <dcterms:created xsi:type="dcterms:W3CDTF">2018-11-22T10:29:00Z</dcterms:created>
  <dcterms:modified xsi:type="dcterms:W3CDTF">2018-12-12T21:19:00Z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